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DC" w:rsidRDefault="009E1AFE">
      <w:r>
        <w:t>V školskom roku 2021/2022 otvárame:</w:t>
      </w:r>
    </w:p>
    <w:p w:rsidR="009E1AFE" w:rsidRDefault="009E1AFE">
      <w:r>
        <w:t>1 triedu osemročného gymnázia so všeobecným zameraním</w:t>
      </w:r>
    </w:p>
    <w:p w:rsidR="009E1AFE" w:rsidRDefault="009E1AFE">
      <w:r>
        <w:t>2 triedy štvorročného gymnázia – jedna so všeobecným zameraním a druhá v projekte IT Akadémia- zavádzanie moderných IT technológií v prírodovedných predmetoch</w:t>
      </w:r>
    </w:p>
    <w:p w:rsidR="009E1AFE" w:rsidRDefault="009E1AFE">
      <w:r>
        <w:t>Ponúkame:</w:t>
      </w:r>
    </w:p>
    <w:p w:rsidR="009E1AFE" w:rsidRDefault="009E1AFE" w:rsidP="009E1AFE">
      <w:pPr>
        <w:pStyle w:val="Odsekzoznamu"/>
        <w:numPr>
          <w:ilvl w:val="0"/>
          <w:numId w:val="1"/>
        </w:numPr>
      </w:pPr>
      <w:r>
        <w:t>edukačný program so širokým spektrom voliteľných predmetov, okrem tradičných, ponúkame aj ekonomiku, psychológiu, umenie a kultúru</w:t>
      </w:r>
    </w:p>
    <w:p w:rsidR="009E1AFE" w:rsidRDefault="009E1AFE" w:rsidP="009E1AFE">
      <w:pPr>
        <w:pStyle w:val="Odsekzoznamu"/>
        <w:numPr>
          <w:ilvl w:val="0"/>
          <w:numId w:val="1"/>
        </w:numPr>
      </w:pPr>
      <w:r>
        <w:t xml:space="preserve">možnosť zapojiť sa do medzinárodných projektov </w:t>
      </w:r>
      <w:proofErr w:type="spellStart"/>
      <w:r>
        <w:t>Erasmus</w:t>
      </w:r>
      <w:proofErr w:type="spellEnd"/>
      <w:r>
        <w:t xml:space="preserve">+  a medzinárodných programov </w:t>
      </w:r>
      <w:proofErr w:type="spellStart"/>
      <w:r>
        <w:t>DofE</w:t>
      </w:r>
      <w:proofErr w:type="spellEnd"/>
    </w:p>
    <w:p w:rsidR="009E1AFE" w:rsidRDefault="009E1AFE" w:rsidP="009E1AFE">
      <w:pPr>
        <w:pStyle w:val="Odsekzoznamu"/>
        <w:numPr>
          <w:ilvl w:val="0"/>
          <w:numId w:val="1"/>
        </w:numPr>
      </w:pPr>
      <w:r>
        <w:t xml:space="preserve">rozvoj kritického myslenia a diskusie v Akadémii veľkých diel </w:t>
      </w:r>
    </w:p>
    <w:p w:rsidR="009E1AFE" w:rsidRDefault="009E1AFE" w:rsidP="009E1AFE">
      <w:pPr>
        <w:pStyle w:val="Odsekzoznamu"/>
        <w:numPr>
          <w:ilvl w:val="0"/>
          <w:numId w:val="1"/>
        </w:numPr>
      </w:pPr>
      <w:r>
        <w:t>štúdium cudzích jazykov- anglický, nemecký, francúzsky, ruský a taliansky</w:t>
      </w:r>
    </w:p>
    <w:p w:rsidR="009E1AFE" w:rsidRDefault="009E1AFE" w:rsidP="009E1AFE">
      <w:pPr>
        <w:pStyle w:val="Odsekzoznamu"/>
        <w:numPr>
          <w:ilvl w:val="0"/>
          <w:numId w:val="1"/>
        </w:numPr>
      </w:pPr>
      <w:r>
        <w:t>všestranný rozvoj talentov a silných stránok</w:t>
      </w:r>
    </w:p>
    <w:p w:rsidR="00830F00" w:rsidRDefault="00830F00" w:rsidP="009E1AFE">
      <w:pPr>
        <w:pStyle w:val="Odsekzoznamu"/>
        <w:numPr>
          <w:ilvl w:val="0"/>
          <w:numId w:val="1"/>
        </w:numPr>
      </w:pPr>
      <w:proofErr w:type="spellStart"/>
      <w:r>
        <w:t>inkluzívny</w:t>
      </w:r>
      <w:proofErr w:type="spellEnd"/>
      <w:r>
        <w:t xml:space="preserve"> tím- školský psychológ, školský špeciálny pedagóg, asistenti, výchovná a kariérna poradkyňa</w:t>
      </w:r>
    </w:p>
    <w:p w:rsidR="000C4EDC" w:rsidRDefault="000C4EDC" w:rsidP="000C4EDC">
      <w:r>
        <w:t>Plánujeme:</w:t>
      </w:r>
    </w:p>
    <w:p w:rsidR="000C4EDC" w:rsidRDefault="000C4EDC" w:rsidP="000C4EDC">
      <w:proofErr w:type="spellStart"/>
      <w:r>
        <w:t>Online</w:t>
      </w:r>
      <w:proofErr w:type="spellEnd"/>
      <w:r>
        <w:t xml:space="preserve"> DOD – sledujte našu webovú stránku </w:t>
      </w:r>
      <w:hyperlink r:id="rId5" w:history="1">
        <w:r w:rsidRPr="00AB7EF8">
          <w:rPr>
            <w:rStyle w:val="Hypertextovprepojenie"/>
          </w:rPr>
          <w:t>www.pssjknr.sk</w:t>
        </w:r>
      </w:hyperlink>
      <w:r>
        <w:t xml:space="preserve">  a </w:t>
      </w:r>
      <w:proofErr w:type="spellStart"/>
      <w:r>
        <w:t>Facebook</w:t>
      </w:r>
      <w:proofErr w:type="spellEnd"/>
      <w:r>
        <w:t xml:space="preserve"> </w:t>
      </w:r>
      <w:r w:rsidR="00C80A7D">
        <w:t>školy</w:t>
      </w:r>
    </w:p>
    <w:p w:rsidR="000C4EDC" w:rsidRDefault="000C4EDC" w:rsidP="000C4EDC">
      <w:pPr>
        <w:ind w:left="360"/>
      </w:pPr>
    </w:p>
    <w:sectPr w:rsidR="000C4EDC" w:rsidSect="003B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7F5"/>
    <w:multiLevelType w:val="hybridMultilevel"/>
    <w:tmpl w:val="45A2B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1AFE"/>
    <w:rsid w:val="000C4EDC"/>
    <w:rsid w:val="003B74DC"/>
    <w:rsid w:val="00830F00"/>
    <w:rsid w:val="009E1AFE"/>
    <w:rsid w:val="00C8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74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AF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4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sjkn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4</cp:revision>
  <dcterms:created xsi:type="dcterms:W3CDTF">2021-01-22T11:48:00Z</dcterms:created>
  <dcterms:modified xsi:type="dcterms:W3CDTF">2021-01-22T11:59:00Z</dcterms:modified>
</cp:coreProperties>
</file>